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DE" w:rsidRPr="00F25DDE" w:rsidRDefault="00F25DDE" w:rsidP="00F25DDE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F25DDE">
        <w:rPr>
          <w:rFonts w:ascii="Times New Roman" w:hAnsi="Times New Roman" w:cs="Times New Roman"/>
          <w:b/>
          <w:sz w:val="72"/>
          <w:szCs w:val="72"/>
          <w:u w:val="single"/>
        </w:rPr>
        <w:t>Объявление!</w:t>
      </w:r>
    </w:p>
    <w:p w:rsidR="00171D6B" w:rsidRDefault="00F25DDE" w:rsidP="00F25D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5DDE">
        <w:rPr>
          <w:rFonts w:ascii="Times New Roman" w:hAnsi="Times New Roman" w:cs="Times New Roman"/>
          <w:b/>
          <w:sz w:val="56"/>
          <w:szCs w:val="56"/>
        </w:rPr>
        <w:t>В рамках централизации онкологической помощи в г</w:t>
      </w:r>
      <w:proofErr w:type="gramStart"/>
      <w:r w:rsidRPr="00F25DDE">
        <w:rPr>
          <w:rFonts w:ascii="Times New Roman" w:hAnsi="Times New Roman" w:cs="Times New Roman"/>
          <w:b/>
          <w:sz w:val="56"/>
          <w:szCs w:val="56"/>
        </w:rPr>
        <w:t>.Н</w:t>
      </w:r>
      <w:proofErr w:type="gramEnd"/>
      <w:r w:rsidRPr="00F25DDE">
        <w:rPr>
          <w:rFonts w:ascii="Times New Roman" w:hAnsi="Times New Roman" w:cs="Times New Roman"/>
          <w:b/>
          <w:sz w:val="56"/>
          <w:szCs w:val="56"/>
        </w:rPr>
        <w:t xml:space="preserve">ижнекамске </w:t>
      </w:r>
      <w:r w:rsidRPr="00F25DDE">
        <w:rPr>
          <w:rFonts w:ascii="Times New Roman" w:hAnsi="Times New Roman" w:cs="Times New Roman"/>
          <w:b/>
          <w:sz w:val="56"/>
          <w:szCs w:val="56"/>
          <w:u w:val="single"/>
        </w:rPr>
        <w:t>онкогинекологический прием</w:t>
      </w:r>
      <w:r w:rsidRPr="00F25DDE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 </w:t>
      </w:r>
      <w:r w:rsidRPr="00F25DDE">
        <w:rPr>
          <w:rFonts w:ascii="Times New Roman" w:hAnsi="Times New Roman" w:cs="Times New Roman"/>
          <w:b/>
          <w:sz w:val="56"/>
          <w:szCs w:val="56"/>
        </w:rPr>
        <w:t>с 08.02.2017г. будет осуществляться на базе КДП НМЦРБ, каб№110</w:t>
      </w:r>
      <w:r>
        <w:rPr>
          <w:rFonts w:ascii="Times New Roman" w:hAnsi="Times New Roman" w:cs="Times New Roman"/>
          <w:b/>
          <w:sz w:val="56"/>
          <w:szCs w:val="56"/>
        </w:rPr>
        <w:t xml:space="preserve">, запись через терминал, колл-центр, портал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гос.услуг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F25DDE" w:rsidRDefault="00F25DDE" w:rsidP="00F25DDE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F25DDE" w:rsidRPr="00F25DDE" w:rsidRDefault="00F25DDE" w:rsidP="00F25DDE">
      <w:pPr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Администрация.</w:t>
      </w:r>
    </w:p>
    <w:sectPr w:rsidR="00F25DDE" w:rsidRPr="00F25DDE" w:rsidSect="00F25D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DE"/>
    <w:rsid w:val="0047463E"/>
    <w:rsid w:val="005619B8"/>
    <w:rsid w:val="005A2966"/>
    <w:rsid w:val="00676830"/>
    <w:rsid w:val="00EA5C68"/>
    <w:rsid w:val="00F25DDE"/>
    <w:rsid w:val="00F9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2017-02-02T07:45:00Z</cp:lastPrinted>
  <dcterms:created xsi:type="dcterms:W3CDTF">2017-02-02T07:41:00Z</dcterms:created>
  <dcterms:modified xsi:type="dcterms:W3CDTF">2017-02-02T07:46:00Z</dcterms:modified>
</cp:coreProperties>
</file>