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FD" w:rsidRDefault="00B06FFD" w:rsidP="00B06FFD">
      <w:pPr>
        <w:pStyle w:val="70"/>
        <w:framePr w:w="9965" w:h="2476" w:hRule="exact" w:wrap="none" w:vAnchor="page" w:hAnchor="page" w:x="1036" w:y="1351"/>
        <w:shd w:val="clear" w:color="auto" w:fill="auto"/>
        <w:spacing w:before="0" w:after="0" w:line="302" w:lineRule="exact"/>
        <w:ind w:right="20" w:firstLine="0"/>
      </w:pPr>
      <w:r>
        <w:t xml:space="preserve">Целевые значения критериев доступности и качества </w:t>
      </w:r>
      <w:proofErr w:type="spellStart"/>
      <w:r>
        <w:t>медииинской</w:t>
      </w:r>
      <w:proofErr w:type="spellEnd"/>
      <w:r>
        <w:br/>
        <w:t>помощи, оказываемой в рамках Программы государственных гарантий</w:t>
      </w:r>
      <w:r>
        <w:br/>
        <w:t>бесплатного оказания гражданам медицинской помощи на территории</w:t>
      </w:r>
      <w:r>
        <w:br/>
        <w:t>Республики Татарстан на 2019 год и на плановый период</w:t>
      </w:r>
    </w:p>
    <w:p w:rsidR="00B06FFD" w:rsidRDefault="00B06FFD" w:rsidP="00B06FFD">
      <w:pPr>
        <w:pStyle w:val="70"/>
        <w:framePr w:w="9965" w:h="2476" w:hRule="exact" w:wrap="none" w:vAnchor="page" w:hAnchor="page" w:x="1036" w:y="1351"/>
        <w:shd w:val="clear" w:color="auto" w:fill="auto"/>
        <w:spacing w:before="0" w:after="230" w:line="260" w:lineRule="exact"/>
        <w:ind w:right="20" w:firstLine="0"/>
      </w:pPr>
      <w:r>
        <w:t>2020 и 2021 годов</w:t>
      </w:r>
    </w:p>
    <w:p w:rsidR="00B06FFD" w:rsidRDefault="00B06FFD" w:rsidP="00B06FFD">
      <w:pPr>
        <w:pStyle w:val="130"/>
        <w:framePr w:w="9965" w:h="2476" w:hRule="exact" w:wrap="none" w:vAnchor="page" w:hAnchor="page" w:x="1036" w:y="1351"/>
        <w:shd w:val="clear" w:color="auto" w:fill="auto"/>
        <w:spacing w:before="0" w:line="220" w:lineRule="exact"/>
        <w:ind w:right="280"/>
      </w:pPr>
      <w:r>
        <w:t xml:space="preserve">Целевые значения критериев качества </w:t>
      </w:r>
      <w:proofErr w:type="spellStart"/>
      <w:r>
        <w:t>медииинской</w:t>
      </w:r>
      <w:proofErr w:type="spellEnd"/>
      <w:r>
        <w:t xml:space="preserve"> помощи</w:t>
      </w:r>
    </w:p>
    <w:tbl>
      <w:tblPr>
        <w:tblpPr w:leftFromText="180" w:rightFromText="180" w:vertAnchor="text" w:horzAnchor="margin" w:tblpXSpec="center" w:tblpY="35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1"/>
        <w:gridCol w:w="2678"/>
        <w:gridCol w:w="850"/>
        <w:gridCol w:w="859"/>
        <w:gridCol w:w="874"/>
      </w:tblGrid>
      <w:tr w:rsidR="00171DD6" w:rsidTr="00171DD6">
        <w:trPr>
          <w:trHeight w:hRule="exact" w:val="283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Единица измерения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Целевой показатель</w:t>
            </w:r>
          </w:p>
        </w:tc>
      </w:tr>
      <w:tr w:rsidR="00171DD6" w:rsidTr="00171DD6">
        <w:trPr>
          <w:trHeight w:hRule="exact" w:val="562"/>
        </w:trPr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DD6" w:rsidRDefault="00171DD6" w:rsidP="00171DD6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DD6" w:rsidRDefault="00171DD6" w:rsidP="00171DD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rStyle w:val="211pt"/>
              </w:rPr>
              <w:t>2019</w:t>
            </w:r>
          </w:p>
          <w:p w:rsidR="00171DD6" w:rsidRDefault="00171DD6" w:rsidP="00171DD6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rStyle w:val="211pt"/>
              </w:rPr>
              <w:t>2020</w:t>
            </w:r>
          </w:p>
          <w:p w:rsidR="00171DD6" w:rsidRDefault="00171DD6" w:rsidP="00171DD6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rStyle w:val="211pt"/>
              </w:rPr>
              <w:t>2021</w:t>
            </w:r>
          </w:p>
          <w:p w:rsidR="00171DD6" w:rsidRDefault="00171DD6" w:rsidP="00171DD6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год</w:t>
            </w:r>
          </w:p>
        </w:tc>
      </w:tr>
      <w:tr w:rsidR="00171DD6" w:rsidTr="00171DD6">
        <w:trPr>
          <w:trHeight w:hRule="exact" w:val="27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</w:tr>
      <w:tr w:rsidR="00171DD6" w:rsidTr="00171DD6">
        <w:trPr>
          <w:trHeight w:hRule="exact" w:val="52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>1. Удовлетворенность населения медицинской помощью - всего.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59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роцентов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74,1</w:t>
            </w:r>
          </w:p>
        </w:tc>
      </w:tr>
      <w:tr w:rsidR="00171DD6" w:rsidTr="00171DD6">
        <w:trPr>
          <w:trHeight w:hRule="exact" w:val="27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</w:tr>
      <w:tr w:rsidR="00171DD6" w:rsidTr="00171DD6">
        <w:trPr>
          <w:trHeight w:hRule="exact" w:val="26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63,0</w:t>
            </w:r>
          </w:p>
        </w:tc>
      </w:tr>
      <w:tr w:rsidR="00171DD6" w:rsidTr="00171DD6">
        <w:trPr>
          <w:trHeight w:hRule="exact" w:val="27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63,0</w:t>
            </w:r>
          </w:p>
        </w:tc>
      </w:tr>
      <w:tr w:rsidR="00171DD6" w:rsidTr="00171DD6">
        <w:trPr>
          <w:trHeight w:hRule="exact" w:val="105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>2. Смертность населения в трудоспособном возрасте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"/>
              </w:rPr>
              <w:t>число умерших в трудоспособном возрасте на 100 тыс</w:t>
            </w:r>
            <w:proofErr w:type="gramStart"/>
            <w:r>
              <w:rPr>
                <w:rStyle w:val="211pt"/>
              </w:rPr>
              <w:t>.ч</w:t>
            </w:r>
            <w:proofErr w:type="gramEnd"/>
            <w:r>
              <w:rPr>
                <w:rStyle w:val="211pt"/>
              </w:rPr>
              <w:t>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491,8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491,0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491,0</w:t>
            </w:r>
          </w:p>
        </w:tc>
      </w:tr>
      <w:tr w:rsidR="00171DD6" w:rsidTr="00171DD6">
        <w:trPr>
          <w:trHeight w:hRule="exact" w:val="75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45" w:lineRule="exact"/>
              <w:jc w:val="both"/>
            </w:pPr>
            <w:r>
              <w:rPr>
                <w:rStyle w:val="211pt"/>
              </w:rPr>
              <w:t xml:space="preserve">3. Доля </w:t>
            </w:r>
            <w:proofErr w:type="gramStart"/>
            <w:r>
              <w:rPr>
                <w:rStyle w:val="211pt"/>
              </w:rPr>
              <w:t>умерших</w:t>
            </w:r>
            <w:proofErr w:type="gramEnd"/>
            <w:r>
              <w:rPr>
                <w:rStyle w:val="211pt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41,0</w:t>
            </w:r>
          </w:p>
        </w:tc>
      </w:tr>
      <w:tr w:rsidR="00171DD6" w:rsidTr="00171DD6">
        <w:trPr>
          <w:trHeight w:hRule="exact" w:val="50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4. Материнская смертность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"/>
              </w:rPr>
              <w:t>на 100 тыс</w:t>
            </w:r>
            <w:proofErr w:type="gramStart"/>
            <w:r>
              <w:rPr>
                <w:rStyle w:val="211pt"/>
              </w:rPr>
              <w:t>.ч</w:t>
            </w:r>
            <w:proofErr w:type="gramEnd"/>
            <w:r>
              <w:rPr>
                <w:rStyle w:val="211pt"/>
              </w:rPr>
              <w:t>еловек,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8,8</w:t>
            </w:r>
          </w:p>
        </w:tc>
      </w:tr>
      <w:tr w:rsidR="00171DD6" w:rsidTr="00171DD6">
        <w:trPr>
          <w:trHeight w:hRule="exact" w:val="50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5. Младенческая смертность - всего,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"/>
              </w:rPr>
              <w:t>на 1000 человек,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4,6</w:t>
            </w:r>
          </w:p>
        </w:tc>
      </w:tr>
      <w:tr w:rsidR="00171DD6" w:rsidTr="00171DD6">
        <w:trPr>
          <w:trHeight w:hRule="exact" w:val="26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</w:tr>
      <w:tr w:rsidR="00171DD6" w:rsidTr="00171DD6">
        <w:trPr>
          <w:trHeight w:hRule="exact" w:val="26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4,0</w:t>
            </w:r>
          </w:p>
        </w:tc>
      </w:tr>
      <w:tr w:rsidR="00171DD6" w:rsidTr="00171DD6">
        <w:trPr>
          <w:trHeight w:hRule="exact" w:val="27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5,2</w:t>
            </w:r>
          </w:p>
        </w:tc>
      </w:tr>
      <w:tr w:rsidR="00171DD6" w:rsidTr="00171DD6">
        <w:trPr>
          <w:trHeight w:hRule="exact" w:val="79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 xml:space="preserve">6. Доля </w:t>
            </w:r>
            <w:proofErr w:type="gramStart"/>
            <w:r>
              <w:rPr>
                <w:rStyle w:val="211pt"/>
              </w:rPr>
              <w:t>умерших</w:t>
            </w:r>
            <w:proofErr w:type="gramEnd"/>
            <w:r>
              <w:rPr>
                <w:rStyle w:val="211pt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5,7</w:t>
            </w:r>
          </w:p>
        </w:tc>
      </w:tr>
      <w:tr w:rsidR="00171DD6" w:rsidTr="00171DD6">
        <w:trPr>
          <w:trHeight w:hRule="exact" w:val="53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7. Смертность детей в возрасте 0-4 лет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"/>
              </w:rPr>
              <w:t xml:space="preserve">на 1000 </w:t>
            </w:r>
            <w:proofErr w:type="gramStart"/>
            <w:r>
              <w:rPr>
                <w:rStyle w:val="211pt"/>
              </w:rPr>
              <w:t>родившихся</w:t>
            </w:r>
            <w:proofErr w:type="gramEnd"/>
            <w:r>
              <w:rPr>
                <w:rStyle w:val="211pt"/>
              </w:rPr>
              <w:t xml:space="preserve">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5,6</w:t>
            </w:r>
          </w:p>
        </w:tc>
      </w:tr>
      <w:tr w:rsidR="00171DD6" w:rsidTr="00171DD6">
        <w:trPr>
          <w:trHeight w:hRule="exact" w:val="53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8. Смертность населения - всего.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11,4</w:t>
            </w:r>
          </w:p>
        </w:tc>
      </w:tr>
      <w:tr w:rsidR="00171DD6" w:rsidTr="00171DD6">
        <w:trPr>
          <w:trHeight w:hRule="exact" w:val="25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</w:tr>
      <w:tr w:rsidR="00171DD6" w:rsidTr="00171DD6">
        <w:trPr>
          <w:trHeight w:hRule="exact" w:val="27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10,2</w:t>
            </w:r>
          </w:p>
        </w:tc>
      </w:tr>
      <w:tr w:rsidR="00171DD6" w:rsidTr="00171DD6">
        <w:trPr>
          <w:trHeight w:hRule="exact" w:val="55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DD6" w:rsidRDefault="00171DD6" w:rsidP="00171DD6">
            <w:pPr>
              <w:pStyle w:val="20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14,9</w:t>
            </w:r>
          </w:p>
        </w:tc>
      </w:tr>
    </w:tbl>
    <w:p w:rsidR="00B06FFD" w:rsidRDefault="00B06FFD" w:rsidP="00B06FFD">
      <w:pPr>
        <w:rPr>
          <w:sz w:val="2"/>
          <w:szCs w:val="2"/>
        </w:rPr>
        <w:sectPr w:rsidR="00B06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1"/>
        <w:gridCol w:w="2669"/>
        <w:gridCol w:w="850"/>
        <w:gridCol w:w="854"/>
        <w:gridCol w:w="859"/>
      </w:tblGrid>
      <w:tr w:rsidR="00B06FFD" w:rsidTr="00096EF9">
        <w:trPr>
          <w:trHeight w:hRule="exact" w:val="29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</w:tr>
      <w:tr w:rsidR="00B06FFD" w:rsidTr="00096EF9">
        <w:trPr>
          <w:trHeight w:hRule="exact" w:val="79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>9. Доля умерших в возрасте 0-4 лет на дому в общем количестве умерших в возрасте 0-4 лет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6,7</w:t>
            </w:r>
          </w:p>
        </w:tc>
      </w:tr>
      <w:tr w:rsidR="00B06FFD" w:rsidTr="00096EF9">
        <w:trPr>
          <w:trHeight w:hRule="exact" w:val="106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10. Смертность детей в возрасте 0-17 лет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64" w:lineRule="exact"/>
            </w:pPr>
            <w:r>
              <w:rPr>
                <w:rStyle w:val="211pt"/>
              </w:rPr>
              <w:t>на 100 тыс</w:t>
            </w:r>
            <w:proofErr w:type="gramStart"/>
            <w:r>
              <w:rPr>
                <w:rStyle w:val="211pt"/>
              </w:rPr>
              <w:t>.ч</w:t>
            </w:r>
            <w:proofErr w:type="gramEnd"/>
            <w:r>
              <w:rPr>
                <w:rStyle w:val="211pt"/>
              </w:rPr>
              <w:t>еловек населения соответствующего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78,0</w:t>
            </w:r>
          </w:p>
        </w:tc>
      </w:tr>
      <w:tr w:rsidR="00B06FFD" w:rsidTr="00096EF9">
        <w:trPr>
          <w:trHeight w:hRule="exact" w:val="80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 xml:space="preserve">11. Доля умерших в возрасте </w:t>
            </w:r>
            <w:r>
              <w:rPr>
                <w:rStyle w:val="211pt3pt"/>
              </w:rPr>
              <w:t>0-17</w:t>
            </w:r>
            <w:r>
              <w:rPr>
                <w:rStyle w:val="211pt"/>
              </w:rPr>
              <w:t xml:space="preserve"> лет на дому в общем количестве умерших в возрасте 0- 17 лет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12,0</w:t>
            </w:r>
          </w:p>
        </w:tc>
      </w:tr>
      <w:tr w:rsidR="00B06FFD" w:rsidTr="00096EF9">
        <w:trPr>
          <w:trHeight w:hRule="exact" w:val="131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>12.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10,0</w:t>
            </w:r>
          </w:p>
        </w:tc>
      </w:tr>
      <w:tr w:rsidR="00B06FFD" w:rsidTr="00096EF9">
        <w:trPr>
          <w:trHeight w:hRule="exact" w:val="183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 xml:space="preserve">13. 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rPr>
                <w:rStyle w:val="211pt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7,0</w:t>
            </w:r>
          </w:p>
        </w:tc>
      </w:tr>
      <w:tr w:rsidR="00B06FFD" w:rsidTr="00096EF9">
        <w:trPr>
          <w:trHeight w:hRule="exact" w:val="149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45" w:lineRule="exact"/>
              <w:jc w:val="both"/>
            </w:pPr>
            <w:r>
              <w:rPr>
                <w:rStyle w:val="211pt"/>
              </w:rPr>
              <w:t>14.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58,4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59,2</w:t>
            </w:r>
          </w:p>
        </w:tc>
      </w:tr>
      <w:tr w:rsidR="00B06FFD" w:rsidTr="00096EF9">
        <w:trPr>
          <w:trHeight w:hRule="exact" w:val="125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45" w:lineRule="exact"/>
              <w:jc w:val="both"/>
            </w:pPr>
            <w:r>
              <w:rPr>
                <w:rStyle w:val="211pt"/>
              </w:rPr>
              <w:t>15. Доля впервые выявленных случаев онкологических заболеваний на ранних стадиях (1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61,8</w:t>
            </w:r>
          </w:p>
        </w:tc>
      </w:tr>
      <w:tr w:rsidR="00B06FFD" w:rsidTr="00096EF9">
        <w:trPr>
          <w:trHeight w:hRule="exact" w:val="125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50" w:lineRule="exact"/>
              <w:jc w:val="both"/>
            </w:pPr>
            <w:r>
              <w:rPr>
                <w:rStyle w:val="211pt"/>
              </w:rPr>
              <w:t>16.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26,5</w:t>
            </w:r>
          </w:p>
        </w:tc>
      </w:tr>
      <w:tr w:rsidR="00B06FFD" w:rsidTr="00096EF9">
        <w:trPr>
          <w:trHeight w:hRule="exact" w:val="1267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50" w:lineRule="exact"/>
              <w:jc w:val="both"/>
            </w:pPr>
            <w:r>
              <w:rPr>
                <w:rStyle w:val="211pt"/>
              </w:rPr>
              <w:t xml:space="preserve">17. Доля лиц, инфицированных вирусом иммунодефицита человека, получающих </w:t>
            </w:r>
            <w:proofErr w:type="spellStart"/>
            <w:r>
              <w:rPr>
                <w:rStyle w:val="211pt"/>
              </w:rPr>
              <w:t>антиретровирусную</w:t>
            </w:r>
            <w:proofErr w:type="spellEnd"/>
            <w:r>
              <w:rPr>
                <w:rStyle w:val="211pt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70,0</w:t>
            </w:r>
          </w:p>
        </w:tc>
      </w:tr>
      <w:tr w:rsidR="00B06FFD" w:rsidTr="00096EF9">
        <w:trPr>
          <w:trHeight w:hRule="exact" w:val="100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45" w:lineRule="exact"/>
              <w:jc w:val="both"/>
            </w:pPr>
            <w:r>
              <w:rPr>
                <w:rStyle w:val="211pt"/>
              </w:rPr>
              <w:t>18. 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1,2</w:t>
            </w:r>
          </w:p>
        </w:tc>
      </w:tr>
      <w:tr w:rsidR="00B06FFD" w:rsidTr="00096EF9">
        <w:trPr>
          <w:trHeight w:hRule="exact" w:val="132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 xml:space="preserve">19. Доля пациентов с инфарктом миокарда, госпитализированных </w:t>
            </w:r>
            <w:proofErr w:type="gramStart"/>
            <w:r>
              <w:rPr>
                <w:rStyle w:val="211pt"/>
              </w:rPr>
              <w:t>в первые</w:t>
            </w:r>
            <w:proofErr w:type="gramEnd"/>
            <w:r>
              <w:rPr>
                <w:rStyle w:val="211pt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93" w:h="13728" w:wrap="none" w:vAnchor="page" w:hAnchor="page" w:x="1114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63,5</w:t>
            </w:r>
          </w:p>
        </w:tc>
      </w:tr>
    </w:tbl>
    <w:p w:rsidR="00B06FFD" w:rsidRDefault="00B06FFD" w:rsidP="00B06FFD">
      <w:pPr>
        <w:rPr>
          <w:sz w:val="2"/>
          <w:szCs w:val="2"/>
        </w:rPr>
        <w:sectPr w:rsidR="00B06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2688"/>
        <w:gridCol w:w="845"/>
        <w:gridCol w:w="864"/>
        <w:gridCol w:w="874"/>
      </w:tblGrid>
      <w:tr w:rsidR="00B06FFD" w:rsidTr="00096EF9">
        <w:trPr>
          <w:trHeight w:hRule="exact"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</w:tr>
      <w:tr w:rsidR="00B06FFD" w:rsidTr="00096EF9">
        <w:trPr>
          <w:trHeight w:hRule="exact" w:val="14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 xml:space="preserve">20. Доля пациентов с острым инфарктом миокарда, которым проведено </w:t>
            </w:r>
            <w:proofErr w:type="spellStart"/>
            <w:r>
              <w:rPr>
                <w:rStyle w:val="211pt"/>
              </w:rPr>
              <w:t>стентирование</w:t>
            </w:r>
            <w:proofErr w:type="spellEnd"/>
            <w:r>
              <w:rPr>
                <w:rStyle w:val="211pt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64,0</w:t>
            </w:r>
          </w:p>
        </w:tc>
      </w:tr>
      <w:tr w:rsidR="00B06FFD" w:rsidTr="00096EF9">
        <w:trPr>
          <w:trHeight w:hRule="exact" w:val="25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 xml:space="preserve">21. 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211pt"/>
              </w:rPr>
              <w:t>проведен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тромболизис</w:t>
            </w:r>
            <w:proofErr w:type="spellEnd"/>
            <w:r>
              <w:rPr>
                <w:rStyle w:val="211pt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13,6</w:t>
            </w:r>
          </w:p>
        </w:tc>
      </w:tr>
      <w:tr w:rsidR="00B06FFD" w:rsidTr="00096EF9">
        <w:trPr>
          <w:trHeight w:hRule="exact" w:val="14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 xml:space="preserve">22. Доля пациентов с острым инфарктом миокарда, которым проведена </w:t>
            </w:r>
            <w:proofErr w:type="spellStart"/>
            <w:r>
              <w:rPr>
                <w:rStyle w:val="211pt"/>
              </w:rPr>
              <w:t>тромболитическая</w:t>
            </w:r>
            <w:proofErr w:type="spellEnd"/>
            <w:r>
              <w:rPr>
                <w:rStyle w:val="211pt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17,9</w:t>
            </w:r>
          </w:p>
        </w:tc>
      </w:tr>
      <w:tr w:rsidR="00B06FFD" w:rsidTr="00096EF9">
        <w:trPr>
          <w:trHeight w:hRule="exact" w:val="22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 xml:space="preserve">23. Доля пациентов с острыми цереброваскулярными болезнями, госпитализированных </w:t>
            </w:r>
            <w:proofErr w:type="gramStart"/>
            <w:r>
              <w:rPr>
                <w:rStyle w:val="211pt"/>
              </w:rPr>
              <w:t>в первые</w:t>
            </w:r>
            <w:proofErr w:type="gramEnd"/>
            <w:r>
              <w:rPr>
                <w:rStyle w:val="211pt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41,7</w:t>
            </w:r>
          </w:p>
        </w:tc>
      </w:tr>
      <w:tr w:rsidR="00B06FFD" w:rsidTr="00096EF9">
        <w:trPr>
          <w:trHeight w:hRule="exact" w:val="22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 xml:space="preserve">24. Доля пациентов с острым ишемическим инсультом, которым проведена </w:t>
            </w:r>
            <w:proofErr w:type="spellStart"/>
            <w:r>
              <w:rPr>
                <w:rStyle w:val="211pt"/>
              </w:rPr>
              <w:t>тромболитическая</w:t>
            </w:r>
            <w:proofErr w:type="spellEnd"/>
            <w:r>
              <w:rPr>
                <w:rStyle w:val="211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211pt"/>
              </w:rPr>
              <w:t>в первые</w:t>
            </w:r>
            <w:proofErr w:type="gramEnd"/>
            <w:r>
              <w:rPr>
                <w:rStyle w:val="211pt"/>
              </w:rPr>
              <w:t xml:space="preserve"> 6 часов от начала заболевания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90,5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91,0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91,5</w:t>
            </w:r>
          </w:p>
        </w:tc>
      </w:tr>
      <w:tr w:rsidR="00B06FFD" w:rsidTr="00096EF9">
        <w:trPr>
          <w:trHeight w:hRule="exact" w:val="20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 xml:space="preserve">25. Доля пациентов с острым ишемическим инсультом, которым проведена </w:t>
            </w:r>
            <w:proofErr w:type="spellStart"/>
            <w:r>
              <w:rPr>
                <w:rStyle w:val="211pt"/>
              </w:rPr>
              <w:t>тромболитическая</w:t>
            </w:r>
            <w:proofErr w:type="spellEnd"/>
            <w:r>
              <w:rPr>
                <w:rStyle w:val="211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8,95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9,2</w:t>
            </w:r>
          </w:p>
        </w:tc>
      </w:tr>
      <w:tr w:rsidR="00B06FFD" w:rsidTr="00096EF9">
        <w:trPr>
          <w:trHeight w:hRule="exact" w:val="13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>26. Количество обоснованных жалоб, в том числе на отказ в оказании медицинской помощи, предоставляемой в рамках территориальной программы 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64" w:lineRule="exact"/>
            </w:pPr>
            <w:r>
              <w:rPr>
                <w:rStyle w:val="211pt"/>
              </w:rPr>
              <w:t>единиц на 1000 человек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13598" w:wrap="none" w:vAnchor="page" w:hAnchor="page" w:x="1086" w:y="158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0,7</w:t>
            </w:r>
          </w:p>
        </w:tc>
      </w:tr>
    </w:tbl>
    <w:p w:rsidR="00B06FFD" w:rsidRDefault="00B06FFD" w:rsidP="00B06FFD">
      <w:pPr>
        <w:rPr>
          <w:sz w:val="2"/>
          <w:szCs w:val="2"/>
        </w:rPr>
        <w:sectPr w:rsidR="00B06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6FFD" w:rsidRDefault="00B06FFD" w:rsidP="00B06FFD">
      <w:pPr>
        <w:pStyle w:val="30"/>
        <w:framePr w:wrap="none" w:vAnchor="page" w:hAnchor="page" w:x="2775" w:y="1524"/>
        <w:shd w:val="clear" w:color="auto" w:fill="auto"/>
        <w:spacing w:line="220" w:lineRule="exact"/>
      </w:pPr>
      <w:r>
        <w:lastRenderedPageBreak/>
        <w:t>Целевые значения критериев доступности медицинской помощи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2674"/>
        <w:gridCol w:w="840"/>
        <w:gridCol w:w="850"/>
        <w:gridCol w:w="874"/>
      </w:tblGrid>
      <w:tr w:rsidR="00B06FFD" w:rsidTr="00096EF9">
        <w:trPr>
          <w:trHeight w:hRule="exact" w:val="283"/>
        </w:trPr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Единица измерения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Целевой показатель</w:t>
            </w:r>
          </w:p>
        </w:tc>
      </w:tr>
      <w:tr w:rsidR="00B06FFD" w:rsidTr="00096EF9">
        <w:trPr>
          <w:trHeight w:hRule="exact" w:val="562"/>
        </w:trPr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1pt"/>
              </w:rPr>
              <w:t>2019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1pt"/>
              </w:rPr>
              <w:t>2020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1pt"/>
              </w:rPr>
              <w:t>2021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год</w:t>
            </w:r>
          </w:p>
        </w:tc>
      </w:tr>
      <w:tr w:rsidR="00B06FFD" w:rsidTr="00096EF9">
        <w:trPr>
          <w:trHeight w:hRule="exact" w:val="2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</w:tr>
      <w:tr w:rsidR="00B06FFD" w:rsidTr="00096EF9">
        <w:trPr>
          <w:trHeight w:hRule="exact" w:val="121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 Обеспеченность населения врачами - всего,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59" w:lineRule="exact"/>
            </w:pPr>
            <w:r>
              <w:rPr>
                <w:rStyle w:val="211pt"/>
              </w:rPr>
              <w:t>на 10 тыс</w:t>
            </w:r>
            <w:proofErr w:type="gramStart"/>
            <w:r>
              <w:rPr>
                <w:rStyle w:val="211pt"/>
              </w:rPr>
              <w:t>.ч</w:t>
            </w:r>
            <w:proofErr w:type="gramEnd"/>
            <w:r>
              <w:rPr>
                <w:rStyle w:val="211pt"/>
              </w:rPr>
              <w:t>еловек населения, включая городское и сельское население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29,8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29,8</w:t>
            </w:r>
          </w:p>
        </w:tc>
      </w:tr>
      <w:tr w:rsidR="00B06FFD" w:rsidTr="00096EF9">
        <w:trPr>
          <w:trHeight w:hRule="exact" w:val="278"/>
        </w:trPr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в том числе </w:t>
            </w:r>
            <w:proofErr w:type="gramStart"/>
            <w:r>
              <w:rPr>
                <w:rStyle w:val="211pt"/>
              </w:rPr>
              <w:t>оказывающими</w:t>
            </w:r>
            <w:proofErr w:type="gramEnd"/>
            <w:r>
              <w:rPr>
                <w:rStyle w:val="211pt"/>
              </w:rPr>
              <w:t xml:space="preserve"> медицинскую помощь в;</w:t>
            </w:r>
          </w:p>
        </w:tc>
      </w:tr>
      <w:tr w:rsidR="00B06FFD" w:rsidTr="00096EF9">
        <w:trPr>
          <w:trHeight w:hRule="exact" w:val="26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амбулаторных </w:t>
            </w:r>
            <w:proofErr w:type="gramStart"/>
            <w:r>
              <w:rPr>
                <w:rStyle w:val="211pt"/>
              </w:rPr>
              <w:t>условиях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18,3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18,4</w:t>
            </w:r>
          </w:p>
        </w:tc>
      </w:tr>
      <w:tr w:rsidR="00B06FFD" w:rsidTr="00096EF9">
        <w:trPr>
          <w:trHeight w:hRule="exact" w:val="2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стационарных </w:t>
            </w:r>
            <w:proofErr w:type="gramStart"/>
            <w:r>
              <w:rPr>
                <w:rStyle w:val="211pt"/>
              </w:rPr>
              <w:t>условиях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13,9</w:t>
            </w:r>
          </w:p>
        </w:tc>
      </w:tr>
      <w:tr w:rsidR="00B06FFD" w:rsidTr="00096EF9">
        <w:trPr>
          <w:trHeight w:hRule="exact" w:val="118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>2. Обеспеченность населения средним медицинским персоналом - всего,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59" w:lineRule="exact"/>
            </w:pPr>
            <w:r>
              <w:rPr>
                <w:rStyle w:val="211pt"/>
              </w:rPr>
              <w:t>на 10 тыс</w:t>
            </w:r>
            <w:proofErr w:type="gramStart"/>
            <w:r>
              <w:rPr>
                <w:rStyle w:val="211pt"/>
              </w:rPr>
              <w:t>.ч</w:t>
            </w:r>
            <w:proofErr w:type="gramEnd"/>
            <w:r>
              <w:rPr>
                <w:rStyle w:val="211pt"/>
              </w:rPr>
              <w:t>еловек населения, включая городское и сельское население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90,7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90,7</w:t>
            </w:r>
          </w:p>
        </w:tc>
      </w:tr>
      <w:tr w:rsidR="00B06FFD" w:rsidTr="00096EF9">
        <w:trPr>
          <w:trHeight w:hRule="exact" w:val="269"/>
        </w:trPr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в том числе </w:t>
            </w:r>
            <w:proofErr w:type="gramStart"/>
            <w:r>
              <w:rPr>
                <w:rStyle w:val="211pt"/>
              </w:rPr>
              <w:t>оказывающим</w:t>
            </w:r>
            <w:proofErr w:type="gramEnd"/>
            <w:r>
              <w:rPr>
                <w:rStyle w:val="211pt"/>
              </w:rPr>
              <w:t xml:space="preserve"> медицинскую помощь в;</w:t>
            </w:r>
          </w:p>
        </w:tc>
      </w:tr>
      <w:tr w:rsidR="00B06FFD" w:rsidTr="00096EF9">
        <w:trPr>
          <w:trHeight w:hRule="exact" w:val="2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амбулаторных </w:t>
            </w:r>
            <w:proofErr w:type="gramStart"/>
            <w:r>
              <w:rPr>
                <w:rStyle w:val="211pt"/>
              </w:rPr>
              <w:t>условиях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44,1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44,3</w:t>
            </w:r>
          </w:p>
        </w:tc>
      </w:tr>
      <w:tr w:rsidR="00B06FFD" w:rsidTr="00096EF9">
        <w:trPr>
          <w:trHeight w:hRule="exact" w:val="26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стационарных </w:t>
            </w:r>
            <w:proofErr w:type="gramStart"/>
            <w:r>
              <w:rPr>
                <w:rStyle w:val="211pt"/>
              </w:rPr>
              <w:t>условиях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42,3</w:t>
            </w:r>
          </w:p>
        </w:tc>
      </w:tr>
      <w:tr w:rsidR="00B06FFD" w:rsidTr="00096EF9">
        <w:trPr>
          <w:trHeight w:hRule="exact" w:val="116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>3. 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8,2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8,2</w:t>
            </w:r>
          </w:p>
        </w:tc>
      </w:tr>
      <w:tr w:rsidR="00B06FFD" w:rsidTr="00096EF9">
        <w:trPr>
          <w:trHeight w:hRule="exact" w:val="124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 xml:space="preserve">4. Доля расходов </w:t>
            </w:r>
            <w:proofErr w:type="gramStart"/>
            <w:r>
              <w:rPr>
                <w:rStyle w:val="211pt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2,2</w:t>
            </w:r>
          </w:p>
        </w:tc>
      </w:tr>
      <w:tr w:rsidR="00B06FFD" w:rsidTr="00096EF9">
        <w:trPr>
          <w:trHeight w:hRule="exact" w:val="69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>5. Доля охвата диспансеризацией взрослого населения, подлежащего диспансеризации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80,0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80,0</w:t>
            </w:r>
          </w:p>
        </w:tc>
      </w:tr>
      <w:tr w:rsidR="00B06FFD" w:rsidTr="00096EF9">
        <w:trPr>
          <w:trHeight w:hRule="exact" w:val="1195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>6. Доля охвата профилактическими медицинскими осмотрами взрослого населения, подлежащего профилактическим медицинским осмотрам - всего.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5,0</w:t>
            </w:r>
          </w:p>
        </w:tc>
      </w:tr>
      <w:tr w:rsidR="00B06FFD" w:rsidTr="00096EF9">
        <w:trPr>
          <w:trHeight w:hRule="exact" w:val="2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</w:tr>
      <w:tr w:rsidR="00B06FFD" w:rsidTr="00096EF9">
        <w:trPr>
          <w:trHeight w:hRule="exact" w:val="2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городских жителей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5,0</w:t>
            </w:r>
          </w:p>
        </w:tc>
      </w:tr>
      <w:tr w:rsidR="00B06FFD" w:rsidTr="00096EF9">
        <w:trPr>
          <w:trHeight w:hRule="exact" w:val="2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сельских жителей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5,0</w:t>
            </w:r>
          </w:p>
        </w:tc>
      </w:tr>
      <w:tr w:rsidR="00B06FFD" w:rsidTr="00096EF9">
        <w:trPr>
          <w:trHeight w:hRule="exact" w:val="106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>7. Доля охвата профилактическими медицинскими осмотрами детей, подлежащих профилактическим медицинским осмотрам - всего.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9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9" w:lineRule="exact"/>
            </w:pPr>
            <w:r>
              <w:rPr>
                <w:rStyle w:val="211pt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90</w:t>
            </w:r>
          </w:p>
        </w:tc>
      </w:tr>
      <w:tr w:rsidR="00B06FFD" w:rsidTr="00096EF9">
        <w:trPr>
          <w:trHeight w:hRule="exact" w:val="2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</w:tr>
      <w:tr w:rsidR="00B06FFD" w:rsidTr="00096EF9">
        <w:trPr>
          <w:trHeight w:hRule="exact" w:val="79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городских жителей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ind w:left="280"/>
              <w:jc w:val="left"/>
            </w:pPr>
            <w:r>
              <w:rPr>
                <w:rStyle w:val="211pt"/>
              </w:rPr>
              <w:t>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59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59" w:lineRule="exact"/>
              <w:ind w:left="280"/>
              <w:jc w:val="left"/>
            </w:pPr>
            <w:r>
              <w:rPr>
                <w:rStyle w:val="211pt"/>
              </w:rPr>
              <w:t>90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59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59" w:lineRule="exact"/>
            </w:pPr>
            <w:r>
              <w:rPr>
                <w:rStyle w:val="211pt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90</w:t>
            </w:r>
          </w:p>
        </w:tc>
      </w:tr>
      <w:tr w:rsidR="00B06FFD" w:rsidTr="00096EF9">
        <w:trPr>
          <w:trHeight w:hRule="exact" w:val="81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сельских жителей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02" w:h="13205" w:wrap="none" w:vAnchor="page" w:hAnchor="page" w:x="1110" w:y="2046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90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framePr w:w="9902" w:h="13205" w:wrap="none" w:vAnchor="page" w:hAnchor="page" w:x="1110" w:y="2046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  <w:ind w:left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902" w:h="13205" w:wrap="none" w:vAnchor="page" w:hAnchor="page" w:x="1110" w:y="2046"/>
              <w:shd w:val="clear" w:color="auto" w:fill="auto"/>
              <w:spacing w:line="264" w:lineRule="exact"/>
            </w:pPr>
            <w:r>
              <w:rPr>
                <w:rStyle w:val="211pt"/>
              </w:rPr>
              <w:t>90</w:t>
            </w:r>
          </w:p>
        </w:tc>
      </w:tr>
    </w:tbl>
    <w:p w:rsidR="00B06FFD" w:rsidRDefault="00B06FFD" w:rsidP="00B06FFD">
      <w:pPr>
        <w:rPr>
          <w:sz w:val="2"/>
          <w:szCs w:val="2"/>
        </w:rPr>
        <w:sectPr w:rsidR="00B06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2688"/>
        <w:gridCol w:w="850"/>
        <w:gridCol w:w="854"/>
        <w:gridCol w:w="883"/>
      </w:tblGrid>
      <w:tr w:rsidR="00B06FFD" w:rsidTr="00096EF9">
        <w:trPr>
          <w:trHeight w:hRule="exact" w:val="29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</w:tr>
      <w:tr w:rsidR="00B06FFD" w:rsidTr="00096EF9">
        <w:trPr>
          <w:trHeight w:hRule="exact" w:val="240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50" w:lineRule="exact"/>
              <w:jc w:val="both"/>
            </w:pPr>
            <w:r>
              <w:rPr>
                <w:rStyle w:val="211pt"/>
              </w:rPr>
              <w:t>8.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0,4</w:t>
            </w:r>
          </w:p>
        </w:tc>
      </w:tr>
      <w:tr w:rsidR="00B06FFD" w:rsidTr="00096EF9">
        <w:trPr>
          <w:trHeight w:hRule="exact" w:val="90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50" w:lineRule="exact"/>
              <w:jc w:val="both"/>
            </w:pPr>
            <w:r>
              <w:rPr>
                <w:rStyle w:val="211pt"/>
              </w:rPr>
              <w:t>9. Число лиц, проживающих в сельской местности, которым оказана скорая медицинская помощь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50" w:lineRule="exact"/>
            </w:pPr>
            <w:r>
              <w:rPr>
                <w:rStyle w:val="211pt"/>
              </w:rPr>
              <w:t>на 1000 человек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177,7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176,0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175,0</w:t>
            </w:r>
          </w:p>
        </w:tc>
      </w:tr>
      <w:tr w:rsidR="00B06FFD" w:rsidTr="00096EF9">
        <w:trPr>
          <w:trHeight w:hRule="exact" w:val="13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45" w:lineRule="exact"/>
              <w:jc w:val="both"/>
            </w:pPr>
            <w:r>
              <w:rPr>
                <w:rStyle w:val="211pt"/>
              </w:rPr>
              <w:t xml:space="preserve">10. Доля фельдшерско-акушерских пунктов и фельдшерских пунктов, находящихся в аварийном состоянии и требующих капитального ремонта, в общем количестве </w:t>
            </w:r>
            <w:proofErr w:type="spellStart"/>
            <w:proofErr w:type="gramStart"/>
            <w:r>
              <w:rPr>
                <w:rStyle w:val="211pt"/>
              </w:rPr>
              <w:t>фельдшерско</w:t>
            </w:r>
            <w:proofErr w:type="spellEnd"/>
            <w:r>
              <w:rPr>
                <w:rStyle w:val="211pt"/>
              </w:rPr>
              <w:t>- акушерских</w:t>
            </w:r>
            <w:proofErr w:type="gramEnd"/>
            <w:r>
              <w:rPr>
                <w:rStyle w:val="211pt"/>
              </w:rPr>
              <w:t xml:space="preserve"> пунктов и фельдшерских пунктов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3,0</w:t>
            </w:r>
          </w:p>
        </w:tc>
      </w:tr>
      <w:tr w:rsidR="00B06FFD" w:rsidTr="00096EF9">
        <w:trPr>
          <w:trHeight w:hRule="exact" w:val="16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45" w:lineRule="exact"/>
              <w:jc w:val="both"/>
            </w:pPr>
            <w:r>
              <w:rPr>
                <w:rStyle w:val="211pt"/>
              </w:rPr>
              <w:t>11.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96,0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96,0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96,0</w:t>
            </w:r>
          </w:p>
        </w:tc>
      </w:tr>
      <w:tr w:rsidR="00B06FFD" w:rsidTr="00096EF9">
        <w:trPr>
          <w:trHeight w:hRule="exact" w:val="78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45" w:lineRule="exact"/>
              <w:jc w:val="both"/>
            </w:pPr>
            <w:r>
              <w:rPr>
                <w:rStyle w:val="211pt"/>
              </w:rPr>
              <w:t>12. 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50" w:h="7464" w:wrap="none" w:vAnchor="page" w:hAnchor="page" w:x="1081" w:y="1528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28,0</w:t>
            </w:r>
          </w:p>
        </w:tc>
      </w:tr>
    </w:tbl>
    <w:p w:rsidR="00B06FFD" w:rsidRDefault="00B06FFD" w:rsidP="00B06FFD">
      <w:pPr>
        <w:pStyle w:val="a4"/>
        <w:framePr w:wrap="none" w:vAnchor="page" w:hAnchor="page" w:x="2583" w:y="9286"/>
        <w:shd w:val="clear" w:color="auto" w:fill="auto"/>
        <w:spacing w:line="220" w:lineRule="exact"/>
      </w:pPr>
      <w:r>
        <w:t>Показатели эффективности деятельности медицинских организаций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1"/>
        <w:gridCol w:w="2688"/>
        <w:gridCol w:w="850"/>
        <w:gridCol w:w="859"/>
        <w:gridCol w:w="869"/>
      </w:tblGrid>
      <w:tr w:rsidR="00B06FFD" w:rsidTr="00096EF9">
        <w:trPr>
          <w:trHeight w:hRule="exact" w:val="283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</w:pPr>
            <w:r>
              <w:rPr>
                <w:rStyle w:val="211pt"/>
              </w:rPr>
              <w:t>Единица измерения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</w:pPr>
            <w:r>
              <w:rPr>
                <w:rStyle w:val="211pt"/>
              </w:rPr>
              <w:t>Целевой показатель</w:t>
            </w:r>
          </w:p>
        </w:tc>
      </w:tr>
      <w:tr w:rsidR="00B06FFD" w:rsidTr="00096EF9">
        <w:trPr>
          <w:trHeight w:hRule="exact" w:val="720"/>
        </w:trPr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11pt"/>
              </w:rPr>
              <w:t>2019</w:t>
            </w:r>
          </w:p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before="120" w:line="220" w:lineRule="exact"/>
              <w:ind w:left="24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rStyle w:val="211pt"/>
              </w:rPr>
              <w:t>2020</w:t>
            </w:r>
          </w:p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before="120" w:line="220" w:lineRule="exact"/>
              <w:ind w:left="26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rStyle w:val="211pt"/>
              </w:rPr>
              <w:t>2021</w:t>
            </w:r>
          </w:p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before="120" w:line="220" w:lineRule="exact"/>
              <w:ind w:left="260"/>
              <w:jc w:val="left"/>
            </w:pPr>
            <w:r>
              <w:rPr>
                <w:rStyle w:val="211pt"/>
              </w:rPr>
              <w:t>год</w:t>
            </w:r>
          </w:p>
        </w:tc>
      </w:tr>
      <w:tr w:rsidR="00B06FFD" w:rsidTr="00096EF9">
        <w:trPr>
          <w:trHeight w:hRule="exact" w:val="50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1. Выполнение функции врачебной должности - всего.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</w:pPr>
            <w:proofErr w:type="gramStart"/>
            <w:r>
              <w:rPr>
                <w:rStyle w:val="211pt"/>
              </w:rPr>
              <w:t>к</w:t>
            </w:r>
            <w:proofErr w:type="gramEnd"/>
            <w:r>
              <w:rPr>
                <w:rStyle w:val="211pt"/>
              </w:rPr>
              <w:t>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0,96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0,96</w:t>
            </w:r>
          </w:p>
        </w:tc>
      </w:tr>
      <w:tr w:rsidR="00B06FFD" w:rsidTr="00096EF9">
        <w:trPr>
          <w:trHeight w:hRule="exact" w:val="25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</w:tr>
      <w:tr w:rsidR="00B06FFD" w:rsidTr="00096EF9">
        <w:trPr>
          <w:trHeight w:hRule="exact" w:val="26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0,96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0,96</w:t>
            </w:r>
          </w:p>
        </w:tc>
      </w:tr>
      <w:tr w:rsidR="00B06FFD" w:rsidTr="00096EF9">
        <w:trPr>
          <w:trHeight w:hRule="exact" w:val="36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0,96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0,96</w:t>
            </w:r>
          </w:p>
        </w:tc>
      </w:tr>
      <w:tr w:rsidR="00B06FFD" w:rsidTr="00096EF9">
        <w:trPr>
          <w:trHeight w:hRule="exact" w:val="25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2. Использование коечного фонда - всего.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</w:pPr>
            <w:proofErr w:type="gramStart"/>
            <w:r>
              <w:rPr>
                <w:rStyle w:val="211pt"/>
              </w:rPr>
              <w:t>к</w:t>
            </w:r>
            <w:proofErr w:type="gramEnd"/>
            <w:r>
              <w:rPr>
                <w:rStyle w:val="211pt"/>
              </w:rPr>
              <w:t>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1.0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1,0</w:t>
            </w:r>
          </w:p>
        </w:tc>
      </w:tr>
      <w:tr w:rsidR="00B06FFD" w:rsidTr="00096EF9">
        <w:trPr>
          <w:trHeight w:hRule="exact" w:val="25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</w:tr>
      <w:tr w:rsidR="00B06FFD" w:rsidTr="00096EF9">
        <w:trPr>
          <w:trHeight w:hRule="exact" w:val="25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1&gt;0</w:t>
            </w:r>
          </w:p>
        </w:tc>
      </w:tr>
      <w:tr w:rsidR="00B06FFD" w:rsidTr="00096EF9">
        <w:trPr>
          <w:trHeight w:hRule="exact" w:val="38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926" w:h="3557" w:wrap="none" w:vAnchor="page" w:hAnchor="page" w:x="1114" w:y="982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1.0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FFD" w:rsidRDefault="00B06FFD" w:rsidP="00096EF9">
            <w:pPr>
              <w:pStyle w:val="20"/>
              <w:framePr w:w="9926" w:h="3557" w:wrap="none" w:vAnchor="page" w:hAnchor="page" w:x="1114" w:y="982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1,0</w:t>
            </w:r>
          </w:p>
        </w:tc>
      </w:tr>
    </w:tbl>
    <w:p w:rsidR="00B06FFD" w:rsidRDefault="00B06FFD" w:rsidP="00B06FFD">
      <w:pPr>
        <w:rPr>
          <w:sz w:val="2"/>
          <w:szCs w:val="2"/>
        </w:rPr>
        <w:sectPr w:rsidR="00B06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6FFD" w:rsidRDefault="00B06FFD" w:rsidP="00B06FFD">
      <w:pPr>
        <w:pStyle w:val="40"/>
        <w:framePr w:w="9883" w:h="590" w:hRule="exact" w:wrap="none" w:vAnchor="page" w:hAnchor="page" w:x="1079" w:y="1528"/>
        <w:shd w:val="clear" w:color="auto" w:fill="auto"/>
        <w:spacing w:line="264" w:lineRule="exact"/>
        <w:ind w:left="300"/>
        <w:jc w:val="both"/>
      </w:pPr>
      <w:r>
        <w:lastRenderedPageBreak/>
        <w:t>Целевые значения критериев доступности медицинской помощи, оказываемой медицинскими организациями, подведомственными федеральным органам исполнительной власти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1"/>
        <w:gridCol w:w="2674"/>
        <w:gridCol w:w="845"/>
        <w:gridCol w:w="854"/>
        <w:gridCol w:w="850"/>
      </w:tblGrid>
      <w:tr w:rsidR="00B06FFD" w:rsidTr="00096EF9">
        <w:trPr>
          <w:trHeight w:hRule="exact" w:val="293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20" w:lineRule="exact"/>
            </w:pPr>
            <w:r>
              <w:rPr>
                <w:rStyle w:val="211pt"/>
              </w:rPr>
              <w:t>Единица измерения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20" w:lineRule="exact"/>
            </w:pPr>
            <w:r>
              <w:rPr>
                <w:rStyle w:val="211pt"/>
              </w:rPr>
              <w:t>Целевой показатель</w:t>
            </w:r>
          </w:p>
        </w:tc>
      </w:tr>
      <w:tr w:rsidR="00B06FFD" w:rsidTr="00096EF9">
        <w:trPr>
          <w:trHeight w:hRule="exact" w:val="557"/>
        </w:trPr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883" w:h="5986" w:wrap="none" w:vAnchor="page" w:hAnchor="page" w:x="1079" w:y="2282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framePr w:w="9883" w:h="5986" w:wrap="none" w:vAnchor="page" w:hAnchor="page" w:x="1079" w:y="2282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after="120" w:line="220" w:lineRule="exact"/>
              <w:ind w:left="200"/>
              <w:jc w:val="left"/>
            </w:pPr>
            <w:r>
              <w:rPr>
                <w:rStyle w:val="211pt"/>
              </w:rPr>
              <w:t>2019</w:t>
            </w:r>
          </w:p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after="120" w:line="220" w:lineRule="exact"/>
              <w:ind w:left="200"/>
              <w:jc w:val="left"/>
            </w:pPr>
            <w:r>
              <w:rPr>
                <w:rStyle w:val="211pt"/>
              </w:rPr>
              <w:t>2020</w:t>
            </w:r>
          </w:p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before="120" w:line="220" w:lineRule="exact"/>
              <w:ind w:left="30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after="120" w:line="220" w:lineRule="exact"/>
              <w:ind w:left="200"/>
              <w:jc w:val="left"/>
            </w:pPr>
            <w:r>
              <w:rPr>
                <w:rStyle w:val="211pt"/>
              </w:rPr>
              <w:t>2021</w:t>
            </w:r>
          </w:p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год</w:t>
            </w:r>
          </w:p>
        </w:tc>
      </w:tr>
      <w:tr w:rsidR="00B06FFD" w:rsidTr="00096EF9">
        <w:trPr>
          <w:trHeight w:hRule="exact" w:val="275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0" w:lineRule="exact"/>
              <w:jc w:val="both"/>
            </w:pPr>
            <w:r>
              <w:rPr>
                <w:rStyle w:val="211pt"/>
              </w:rPr>
              <w:t>1. 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0" w:lineRule="exact"/>
              <w:ind w:left="300" w:hanging="160"/>
              <w:jc w:val="left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0" w:lineRule="exact"/>
              <w:ind w:left="300" w:hanging="300"/>
              <w:jc w:val="left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0" w:lineRule="exact"/>
              <w:ind w:left="300" w:hanging="300"/>
              <w:jc w:val="left"/>
            </w:pPr>
            <w:r>
              <w:rPr>
                <w:rStyle w:val="211pt"/>
              </w:rPr>
              <w:t>не менее 50</w:t>
            </w:r>
          </w:p>
        </w:tc>
      </w:tr>
      <w:tr w:rsidR="00B06FFD" w:rsidTr="00096EF9">
        <w:trPr>
          <w:trHeight w:hRule="exact" w:val="238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  <w:jc w:val="both"/>
            </w:pPr>
            <w:r>
              <w:rPr>
                <w:rStyle w:val="211pt"/>
              </w:rPr>
              <w:t>2. 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  <w:ind w:left="300" w:hanging="16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</w:pPr>
            <w:r>
              <w:rPr>
                <w:rStyle w:val="211pt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  <w:ind w:left="300"/>
              <w:jc w:val="lef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  <w:ind w:left="300" w:hanging="30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  <w:ind w:left="30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</w:pPr>
            <w:r>
              <w:rPr>
                <w:rStyle w:val="211pt"/>
              </w:rPr>
              <w:t>не</w:t>
            </w:r>
          </w:p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  <w:ind w:left="300" w:hanging="300"/>
              <w:jc w:val="left"/>
            </w:pPr>
            <w:r>
              <w:rPr>
                <w:rStyle w:val="211pt"/>
              </w:rPr>
              <w:t>менее</w:t>
            </w:r>
          </w:p>
          <w:p w:rsidR="00B06FFD" w:rsidRDefault="00B06FFD" w:rsidP="00096EF9">
            <w:pPr>
              <w:pStyle w:val="20"/>
              <w:framePr w:w="9883" w:h="5986" w:wrap="none" w:vAnchor="page" w:hAnchor="page" w:x="1079" w:y="2282"/>
              <w:shd w:val="clear" w:color="auto" w:fill="auto"/>
              <w:spacing w:line="259" w:lineRule="exact"/>
              <w:ind w:left="300"/>
              <w:jc w:val="left"/>
            </w:pPr>
            <w:r>
              <w:rPr>
                <w:rStyle w:val="211pt"/>
              </w:rPr>
              <w:t>20</w:t>
            </w:r>
          </w:p>
        </w:tc>
      </w:tr>
    </w:tbl>
    <w:p w:rsidR="00B06FFD" w:rsidRDefault="00B06FFD" w:rsidP="00B06FFD">
      <w:pPr>
        <w:rPr>
          <w:sz w:val="2"/>
          <w:szCs w:val="2"/>
        </w:rPr>
      </w:pPr>
    </w:p>
    <w:p w:rsidR="00362E19" w:rsidRDefault="00362E19"/>
    <w:sectPr w:rsidR="00362E19" w:rsidSect="00ED46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FD"/>
    <w:rsid w:val="00171DD6"/>
    <w:rsid w:val="002B3045"/>
    <w:rsid w:val="00362E19"/>
    <w:rsid w:val="00605D96"/>
    <w:rsid w:val="008C1ECE"/>
    <w:rsid w:val="00B06FFD"/>
    <w:rsid w:val="00B51283"/>
    <w:rsid w:val="00C4566E"/>
    <w:rsid w:val="00E6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F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6F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06F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6F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06F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B06FF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3pt">
    <w:name w:val="Основной текст (2) + 11 pt;Интервал 3 pt"/>
    <w:basedOn w:val="2"/>
    <w:rsid w:val="00B06FFD"/>
    <w:rPr>
      <w:color w:val="000000"/>
      <w:spacing w:val="7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B06F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B06F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FFD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B06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06FFD"/>
    <w:pPr>
      <w:shd w:val="clear" w:color="auto" w:fill="FFFFFF"/>
      <w:spacing w:before="240" w:after="240" w:line="312" w:lineRule="exact"/>
      <w:ind w:hanging="11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30">
    <w:name w:val="Основной текст (13)"/>
    <w:basedOn w:val="a"/>
    <w:link w:val="13"/>
    <w:rsid w:val="00B06FFD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B06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B06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1461</Words>
  <Characters>8333</Characters>
  <Application>Microsoft Office Word</Application>
  <DocSecurity>0</DocSecurity>
  <Lines>69</Lines>
  <Paragraphs>19</Paragraphs>
  <ScaleCrop>false</ScaleCrop>
  <Company>Microsoft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dcterms:created xsi:type="dcterms:W3CDTF">2019-02-13T05:27:00Z</dcterms:created>
  <dcterms:modified xsi:type="dcterms:W3CDTF">2019-02-13T05:33:00Z</dcterms:modified>
</cp:coreProperties>
</file>